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D4" w:rsidRDefault="00E14740" w:rsidP="005839D4">
      <w:pPr>
        <w:spacing w:after="0" w:line="240" w:lineRule="atLeast"/>
        <w:jc w:val="both"/>
        <w:rPr>
          <w:b/>
          <w:sz w:val="22"/>
        </w:rPr>
      </w:pPr>
      <w:r>
        <w:rPr>
          <w:b/>
          <w:sz w:val="22"/>
        </w:rPr>
        <w:t>Le mie ginocchia</w:t>
      </w:r>
    </w:p>
    <w:p w:rsidR="005839D4" w:rsidRDefault="005839D4" w:rsidP="005839D4">
      <w:pPr>
        <w:spacing w:after="0" w:line="240" w:lineRule="atLeast"/>
        <w:jc w:val="both"/>
        <w:rPr>
          <w:sz w:val="16"/>
          <w:szCs w:val="16"/>
        </w:rPr>
      </w:pPr>
      <w:r>
        <w:rPr>
          <w:sz w:val="22"/>
        </w:rPr>
        <w:tab/>
      </w:r>
      <w:r>
        <w:rPr>
          <w:sz w:val="16"/>
          <w:szCs w:val="16"/>
        </w:rPr>
        <w:t>Da “Magnificat” di Alda Merini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 xml:space="preserve">Le mie ginocchia 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a</w:t>
      </w:r>
      <w:r w:rsidR="00E14740">
        <w:rPr>
          <w:sz w:val="22"/>
        </w:rPr>
        <w:t>vide di molto cammino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s</w:t>
      </w:r>
      <w:r w:rsidR="00E14740">
        <w:rPr>
          <w:sz w:val="22"/>
        </w:rPr>
        <w:t>ono state generate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d</w:t>
      </w:r>
      <w:r w:rsidR="00E14740">
        <w:rPr>
          <w:sz w:val="22"/>
        </w:rPr>
        <w:t>alla tua grazia.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Ho dovuto riposare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a</w:t>
      </w:r>
      <w:r w:rsidR="00E14740">
        <w:rPr>
          <w:sz w:val="22"/>
        </w:rPr>
        <w:t>i piedi della montagna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s</w:t>
      </w:r>
      <w:r w:rsidR="00E14740">
        <w:rPr>
          <w:sz w:val="22"/>
        </w:rPr>
        <w:t>enza mai sormontarla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m</w:t>
      </w:r>
      <w:r w:rsidR="00E14740">
        <w:rPr>
          <w:sz w:val="22"/>
        </w:rPr>
        <w:t>a Ti ringrazio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p</w:t>
      </w:r>
      <w:r w:rsidR="00E14740">
        <w:rPr>
          <w:sz w:val="22"/>
        </w:rPr>
        <w:t>er avermi destinata a servire.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Non ad essere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u</w:t>
      </w:r>
      <w:r w:rsidR="00E14740">
        <w:rPr>
          <w:sz w:val="22"/>
        </w:rPr>
        <w:t>na regina potente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m</w:t>
      </w:r>
      <w:r w:rsidR="00E14740">
        <w:rPr>
          <w:sz w:val="22"/>
        </w:rPr>
        <w:t>a un’umile serva.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Tu mi hai concesso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l</w:t>
      </w:r>
      <w:r w:rsidR="00E14740">
        <w:rPr>
          <w:sz w:val="22"/>
        </w:rPr>
        <w:t>a contemplazione.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Ho contemplato la Tua Sapienza,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ho contemplato la Tua Creazione.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Ho visto da vicino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Come</w:t>
      </w:r>
      <w:r w:rsidR="002C1374">
        <w:rPr>
          <w:sz w:val="22"/>
        </w:rPr>
        <w:t xml:space="preserve"> </w:t>
      </w:r>
      <w:r>
        <w:rPr>
          <w:sz w:val="22"/>
        </w:rPr>
        <w:t>Tu mi hai creata</w:t>
      </w:r>
    </w:p>
    <w:p w:rsidR="00E14740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e</w:t>
      </w:r>
      <w:r w:rsidR="00E14740">
        <w:rPr>
          <w:sz w:val="22"/>
        </w:rPr>
        <w:t xml:space="preserve"> come Tu mi hai benedetta.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Ho saputo tutto di Te,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come ogni donna terrena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sa tutto dell’uomo che ama.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 xml:space="preserve">Ella lo conosce dalla sua infanzia, 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lo brama nei suoi deliri.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Così è la donna che ama.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Ma Tu,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che non avevi principio,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mi hai sprofondata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nella carne angelica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dove non si nasce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e non si muore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se non con la risurrezione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e il suo grido.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Io Maria,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sono il tuo grido, o Signore.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Col tuo grido mariano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Tu hai sconvolto le genti,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con i veli della mia castità</w:t>
      </w:r>
    </w:p>
    <w:p w:rsidR="00E14740" w:rsidRDefault="00E14740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hai messo pudore</w:t>
      </w:r>
    </w:p>
    <w:p w:rsidR="002C1374" w:rsidRDefault="002C1374" w:rsidP="005839D4">
      <w:pPr>
        <w:spacing w:after="0" w:line="240" w:lineRule="atLeast"/>
        <w:jc w:val="both"/>
        <w:rPr>
          <w:sz w:val="22"/>
        </w:rPr>
      </w:pPr>
      <w:r>
        <w:rPr>
          <w:sz w:val="22"/>
        </w:rPr>
        <w:t>dove c’era vizio e odio.</w:t>
      </w:r>
    </w:p>
    <w:p w:rsidR="005839D4" w:rsidRDefault="00E52410" w:rsidP="005839D4">
      <w:pPr>
        <w:spacing w:after="0" w:line="240" w:lineRule="atLeas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</w:t>
      </w:r>
      <w:r w:rsidR="005839D4">
        <w:rPr>
          <w:b/>
          <w:sz w:val="16"/>
          <w:szCs w:val="16"/>
        </w:rPr>
        <w:t xml:space="preserve">                                             </w:t>
      </w:r>
    </w:p>
    <w:p w:rsidR="005839D4" w:rsidRDefault="00E52410" w:rsidP="005839D4">
      <w:pPr>
        <w:spacing w:after="0" w:line="240" w:lineRule="atLeast"/>
        <w:rPr>
          <w:b/>
          <w:szCs w:val="24"/>
        </w:rPr>
      </w:pPr>
      <w:r>
        <w:rPr>
          <w:b/>
          <w:szCs w:val="24"/>
        </w:rPr>
        <w:t>Io non clonabile</w:t>
      </w:r>
    </w:p>
    <w:p w:rsidR="005839D4" w:rsidRPr="00E52410" w:rsidRDefault="005839D4" w:rsidP="005839D4">
      <w:pPr>
        <w:spacing w:after="0" w:line="240" w:lineRule="atLeast"/>
        <w:rPr>
          <w:sz w:val="16"/>
          <w:szCs w:val="16"/>
        </w:rPr>
      </w:pPr>
      <w:r w:rsidRPr="00E52410">
        <w:rPr>
          <w:sz w:val="16"/>
          <w:szCs w:val="16"/>
        </w:rPr>
        <w:t xml:space="preserve"> </w:t>
      </w:r>
      <w:r w:rsidRPr="00E52410">
        <w:rPr>
          <w:sz w:val="16"/>
          <w:szCs w:val="16"/>
        </w:rPr>
        <w:tab/>
      </w:r>
      <w:r w:rsidR="00E52410" w:rsidRPr="00E52410">
        <w:rPr>
          <w:sz w:val="16"/>
          <w:szCs w:val="16"/>
        </w:rPr>
        <w:t>Caterina De Martino Catania</w:t>
      </w:r>
      <w:r w:rsidRPr="00E52410">
        <w:rPr>
          <w:sz w:val="16"/>
          <w:szCs w:val="16"/>
        </w:rPr>
        <w:t>.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Non più di tanto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Sghemba questa luce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Rilievi aguzzi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E asperità muschiate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Lacera la mano l’appiglio lubrico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E nudo di cortecci</w:t>
      </w:r>
      <w:r w:rsidR="002C1374">
        <w:rPr>
          <w:sz w:val="22"/>
        </w:rPr>
        <w:t>a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Si spinge in alto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L’ansito dell’anima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Verso il fiotto di luce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Che riverbera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Nello sfrangiarsi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Di atomi dorati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E stille d’acqua.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lastRenderedPageBreak/>
        <w:t>Tanta è la sete ormai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Ma non devio il cammino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Verso vie omologate da tutti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Facili accessi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A insipide pozze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D’acqua stagnante.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A nuova fonte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Attingerò freschi sorsi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Nell’ultima eresia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Del mio io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Intangibile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Assolutamente unico</w:t>
      </w:r>
    </w:p>
    <w:p w:rsidR="00E52410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Mai clonabile</w:t>
      </w:r>
    </w:p>
    <w:p w:rsidR="002C1374" w:rsidRDefault="00E52410" w:rsidP="005839D4">
      <w:pPr>
        <w:spacing w:after="0" w:line="240" w:lineRule="atLeast"/>
        <w:rPr>
          <w:sz w:val="22"/>
        </w:rPr>
      </w:pPr>
      <w:r>
        <w:rPr>
          <w:sz w:val="22"/>
        </w:rPr>
        <w:t>Indelebilmente sua impronta di Assoluto</w:t>
      </w:r>
      <w:r w:rsidR="002C1374">
        <w:rPr>
          <w:sz w:val="22"/>
        </w:rPr>
        <w:t>.</w:t>
      </w:r>
    </w:p>
    <w:p w:rsidR="002C1374" w:rsidRDefault="002C1374" w:rsidP="005839D4">
      <w:pPr>
        <w:spacing w:after="0" w:line="240" w:lineRule="atLeast"/>
        <w:rPr>
          <w:sz w:val="22"/>
        </w:rPr>
      </w:pPr>
    </w:p>
    <w:p w:rsidR="005839D4" w:rsidRDefault="005839D4" w:rsidP="005839D4">
      <w:pPr>
        <w:spacing w:after="0" w:line="240" w:lineRule="atLeast"/>
        <w:jc w:val="both"/>
        <w:rPr>
          <w:b/>
          <w:szCs w:val="24"/>
        </w:rPr>
      </w:pPr>
      <w:r>
        <w:rPr>
          <w:b/>
          <w:szCs w:val="24"/>
        </w:rPr>
        <w:t>Fontana de Trevi</w:t>
      </w:r>
      <w:r w:rsidR="00F56F2F">
        <w:rPr>
          <w:b/>
          <w:szCs w:val="24"/>
        </w:rPr>
        <w:t xml:space="preserve">  </w:t>
      </w:r>
    </w:p>
    <w:p w:rsidR="005839D4" w:rsidRDefault="005839D4" w:rsidP="005839D4">
      <w:pPr>
        <w:autoSpaceDE w:val="0"/>
        <w:autoSpaceDN w:val="0"/>
        <w:adjustRightInd w:val="0"/>
        <w:spacing w:after="0" w:line="240" w:lineRule="auto"/>
        <w:ind w:left="1416" w:hanging="708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da “Roma romantica, turistica e Panoramica” </w:t>
      </w:r>
    </w:p>
    <w:p w:rsidR="005839D4" w:rsidRDefault="005839D4" w:rsidP="005839D4">
      <w:pPr>
        <w:autoSpaceDE w:val="0"/>
        <w:autoSpaceDN w:val="0"/>
        <w:adjustRightInd w:val="0"/>
        <w:spacing w:after="0" w:line="240" w:lineRule="auto"/>
        <w:ind w:left="1416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di  Vincenzo Galli </w:t>
      </w:r>
    </w:p>
    <w:p w:rsidR="005839D4" w:rsidRDefault="00F56F2F" w:rsidP="005839D4">
      <w:pPr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Tiè</w:t>
      </w:r>
      <w:proofErr w:type="spellEnd"/>
      <w:r>
        <w:rPr>
          <w:rFonts w:cs="Times New Roman"/>
          <w:sz w:val="22"/>
        </w:rPr>
        <w:t xml:space="preserve">, guarda qua che </w:t>
      </w:r>
      <w:proofErr w:type="spellStart"/>
      <w:r>
        <w:rPr>
          <w:rFonts w:cs="Times New Roman"/>
          <w:sz w:val="22"/>
        </w:rPr>
        <w:t>robba</w:t>
      </w:r>
      <w:proofErr w:type="spellEnd"/>
      <w:r>
        <w:rPr>
          <w:rFonts w:cs="Times New Roman"/>
          <w:sz w:val="22"/>
        </w:rPr>
        <w:t>: c’è Nettuno</w:t>
      </w:r>
    </w:p>
    <w:p w:rsidR="00F56F2F" w:rsidRDefault="002C1374" w:rsidP="005839D4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>d</w:t>
      </w:r>
      <w:r w:rsidR="00F56F2F">
        <w:rPr>
          <w:rFonts w:cs="Times New Roman"/>
          <w:sz w:val="22"/>
        </w:rPr>
        <w:t>ritto impalato in mezzo a li Tritoni</w:t>
      </w:r>
    </w:p>
    <w:p w:rsidR="00F56F2F" w:rsidRDefault="002C1374" w:rsidP="005839D4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>c</w:t>
      </w:r>
      <w:r w:rsidR="00F56F2F">
        <w:rPr>
          <w:rFonts w:cs="Times New Roman"/>
          <w:sz w:val="22"/>
        </w:rPr>
        <w:t xml:space="preserve">he </w:t>
      </w:r>
      <w:proofErr w:type="spellStart"/>
      <w:r w:rsidR="00F56F2F">
        <w:rPr>
          <w:rFonts w:cs="Times New Roman"/>
          <w:sz w:val="22"/>
        </w:rPr>
        <w:t>annaspeno</w:t>
      </w:r>
      <w:proofErr w:type="spellEnd"/>
      <w:r w:rsidR="00F56F2F">
        <w:rPr>
          <w:rFonts w:cs="Times New Roman"/>
          <w:sz w:val="22"/>
        </w:rPr>
        <w:t xml:space="preserve"> tra l’acqua, in ginocchioni</w:t>
      </w:r>
    </w:p>
    <w:p w:rsidR="00F56F2F" w:rsidRDefault="002C1374" w:rsidP="005839D4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>p</w:t>
      </w:r>
      <w:r w:rsidR="00F56F2F">
        <w:rPr>
          <w:rFonts w:cs="Times New Roman"/>
          <w:sz w:val="22"/>
        </w:rPr>
        <w:t xml:space="preserve">er </w:t>
      </w:r>
      <w:proofErr w:type="spellStart"/>
      <w:r w:rsidR="00F56F2F">
        <w:rPr>
          <w:rFonts w:cs="Times New Roman"/>
          <w:sz w:val="22"/>
        </w:rPr>
        <w:t>agguantà</w:t>
      </w:r>
      <w:proofErr w:type="spellEnd"/>
      <w:r w:rsidR="00F56F2F">
        <w:rPr>
          <w:rFonts w:cs="Times New Roman"/>
          <w:sz w:val="22"/>
        </w:rPr>
        <w:t xml:space="preserve"> un cavallo … armeno uno.</w:t>
      </w:r>
    </w:p>
    <w:p w:rsidR="005839D4" w:rsidRDefault="005839D4" w:rsidP="005839D4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16"/>
          <w:szCs w:val="16"/>
        </w:rPr>
      </w:pPr>
    </w:p>
    <w:p w:rsidR="005839D4" w:rsidRDefault="00F56F2F" w:rsidP="005839D4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Invece </w:t>
      </w:r>
      <w:proofErr w:type="spellStart"/>
      <w:r>
        <w:rPr>
          <w:rFonts w:cs="Times New Roman"/>
          <w:sz w:val="22"/>
        </w:rPr>
        <w:t>nun</w:t>
      </w:r>
      <w:proofErr w:type="spellEnd"/>
      <w:r>
        <w:rPr>
          <w:rFonts w:cs="Times New Roman"/>
          <w:sz w:val="22"/>
        </w:rPr>
        <w:t xml:space="preserve"> ne </w:t>
      </w:r>
      <w:proofErr w:type="spellStart"/>
      <w:r>
        <w:rPr>
          <w:rFonts w:cs="Times New Roman"/>
          <w:sz w:val="22"/>
        </w:rPr>
        <w:t>acchiappeno</w:t>
      </w:r>
      <w:proofErr w:type="spellEnd"/>
      <w:r>
        <w:rPr>
          <w:rFonts w:cs="Times New Roman"/>
          <w:sz w:val="22"/>
        </w:rPr>
        <w:t xml:space="preserve"> nessuno,</w:t>
      </w:r>
    </w:p>
    <w:p w:rsidR="00F56F2F" w:rsidRDefault="00F56F2F" w:rsidP="005839D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ché so’ infuriati e </w:t>
      </w:r>
      <w:proofErr w:type="spellStart"/>
      <w:r>
        <w:rPr>
          <w:rFonts w:cs="Times New Roman"/>
          <w:sz w:val="22"/>
        </w:rPr>
        <w:t>nun</w:t>
      </w:r>
      <w:proofErr w:type="spellEnd"/>
      <w:r>
        <w:rPr>
          <w:rFonts w:cs="Times New Roman"/>
          <w:sz w:val="22"/>
        </w:rPr>
        <w:t xml:space="preserve"> se stanno </w:t>
      </w:r>
      <w:proofErr w:type="spellStart"/>
      <w:r>
        <w:rPr>
          <w:rFonts w:cs="Times New Roman"/>
          <w:sz w:val="22"/>
        </w:rPr>
        <w:t>bòni</w:t>
      </w:r>
      <w:proofErr w:type="spellEnd"/>
      <w:r>
        <w:rPr>
          <w:rFonts w:cs="Times New Roman"/>
          <w:sz w:val="22"/>
        </w:rPr>
        <w:t>:</w:t>
      </w:r>
    </w:p>
    <w:p w:rsidR="00F56F2F" w:rsidRDefault="00F56F2F" w:rsidP="005839D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sfroceno</w:t>
      </w:r>
      <w:proofErr w:type="spellEnd"/>
      <w:r>
        <w:rPr>
          <w:rFonts w:cs="Times New Roman"/>
          <w:sz w:val="22"/>
        </w:rPr>
        <w:t xml:space="preserve"> spaventati da li soni</w:t>
      </w:r>
    </w:p>
    <w:p w:rsidR="00F56F2F" w:rsidRDefault="00F56F2F" w:rsidP="005839D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der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zampillà</w:t>
      </w:r>
      <w:proofErr w:type="spellEnd"/>
      <w:r>
        <w:rPr>
          <w:rFonts w:cs="Times New Roman"/>
          <w:sz w:val="22"/>
        </w:rPr>
        <w:t xml:space="preserve"> de l’acqua nel raduno …</w:t>
      </w:r>
    </w:p>
    <w:p w:rsidR="005839D4" w:rsidRDefault="005839D4" w:rsidP="005839D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16"/>
          <w:szCs w:val="16"/>
        </w:rPr>
      </w:pPr>
    </w:p>
    <w:p w:rsidR="005839D4" w:rsidRDefault="00F56F2F" w:rsidP="005839D4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Intorno </w:t>
      </w:r>
      <w:proofErr w:type="spellStart"/>
      <w:r>
        <w:rPr>
          <w:rFonts w:cs="Times New Roman"/>
          <w:sz w:val="22"/>
        </w:rPr>
        <w:t>intorno</w:t>
      </w:r>
      <w:proofErr w:type="spellEnd"/>
      <w:r>
        <w:rPr>
          <w:rFonts w:cs="Times New Roman"/>
          <w:sz w:val="22"/>
        </w:rPr>
        <w:t xml:space="preserve"> vedi piante e fiori</w:t>
      </w:r>
    </w:p>
    <w:p w:rsidR="00F56F2F" w:rsidRPr="00F56F2F" w:rsidRDefault="002C1374" w:rsidP="00F56F2F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s</w:t>
      </w:r>
      <w:r w:rsidR="00F56F2F" w:rsidRPr="00F56F2F">
        <w:rPr>
          <w:rFonts w:cs="Times New Roman"/>
          <w:sz w:val="22"/>
        </w:rPr>
        <w:t>corpiti</w:t>
      </w:r>
      <w:proofErr w:type="spellEnd"/>
      <w:r w:rsidR="00F56F2F" w:rsidRPr="00F56F2F">
        <w:rPr>
          <w:rFonts w:cs="Times New Roman"/>
          <w:sz w:val="22"/>
        </w:rPr>
        <w:t xml:space="preserve"> sopra </w:t>
      </w:r>
      <w:proofErr w:type="spellStart"/>
      <w:r w:rsidR="00F56F2F" w:rsidRPr="00F56F2F">
        <w:rPr>
          <w:rFonts w:cs="Times New Roman"/>
          <w:sz w:val="22"/>
        </w:rPr>
        <w:t>ar</w:t>
      </w:r>
      <w:proofErr w:type="spellEnd"/>
      <w:r w:rsidR="00F56F2F" w:rsidRPr="00F56F2F">
        <w:rPr>
          <w:rFonts w:cs="Times New Roman"/>
          <w:sz w:val="22"/>
        </w:rPr>
        <w:t xml:space="preserve"> marmo travertino,</w:t>
      </w:r>
    </w:p>
    <w:p w:rsidR="00F56F2F" w:rsidRPr="00F56F2F" w:rsidRDefault="002C1374" w:rsidP="00F56F2F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>c</w:t>
      </w:r>
      <w:r w:rsidR="00F56F2F" w:rsidRPr="00F56F2F">
        <w:rPr>
          <w:rFonts w:cs="Times New Roman"/>
          <w:sz w:val="22"/>
        </w:rPr>
        <w:t xml:space="preserve">he </w:t>
      </w:r>
      <w:proofErr w:type="spellStart"/>
      <w:r w:rsidR="00F56F2F" w:rsidRPr="00F56F2F">
        <w:rPr>
          <w:rFonts w:cs="Times New Roman"/>
          <w:sz w:val="22"/>
        </w:rPr>
        <w:t>je</w:t>
      </w:r>
      <w:proofErr w:type="spellEnd"/>
      <w:r w:rsidR="00F56F2F" w:rsidRPr="00F56F2F">
        <w:rPr>
          <w:rFonts w:cs="Times New Roman"/>
          <w:sz w:val="22"/>
        </w:rPr>
        <w:t xml:space="preserve"> </w:t>
      </w:r>
      <w:proofErr w:type="spellStart"/>
      <w:r w:rsidR="00F56F2F" w:rsidRPr="00F56F2F">
        <w:rPr>
          <w:rFonts w:cs="Times New Roman"/>
          <w:sz w:val="22"/>
        </w:rPr>
        <w:t>mancheno</w:t>
      </w:r>
      <w:proofErr w:type="spellEnd"/>
      <w:r w:rsidR="00F56F2F" w:rsidRPr="00F56F2F">
        <w:rPr>
          <w:rFonts w:cs="Times New Roman"/>
          <w:sz w:val="22"/>
        </w:rPr>
        <w:t xml:space="preserve"> solo li colori!...</w:t>
      </w:r>
    </w:p>
    <w:p w:rsidR="005839D4" w:rsidRDefault="005839D4" w:rsidP="005839D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16"/>
          <w:szCs w:val="16"/>
        </w:rPr>
      </w:pPr>
    </w:p>
    <w:p w:rsidR="005839D4" w:rsidRDefault="00F56F2F" w:rsidP="005839D4">
      <w:p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Ogni </w:t>
      </w:r>
      <w:proofErr w:type="spellStart"/>
      <w:r>
        <w:rPr>
          <w:rFonts w:cs="Times New Roman"/>
          <w:sz w:val="22"/>
        </w:rPr>
        <w:t>musiù</w:t>
      </w:r>
      <w:proofErr w:type="spellEnd"/>
      <w:r>
        <w:rPr>
          <w:rFonts w:cs="Times New Roman"/>
          <w:sz w:val="22"/>
        </w:rPr>
        <w:t>, de fronte a ‘sto diluvio,</w:t>
      </w:r>
    </w:p>
    <w:p w:rsidR="00F56F2F" w:rsidRDefault="00F56F2F" w:rsidP="005839D4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se piazza a sede … butta là </w:t>
      </w:r>
      <w:proofErr w:type="spellStart"/>
      <w:r>
        <w:rPr>
          <w:rFonts w:cs="Times New Roman"/>
          <w:sz w:val="22"/>
        </w:rPr>
        <w:t>er</w:t>
      </w:r>
      <w:proofErr w:type="spellEnd"/>
      <w:r>
        <w:rPr>
          <w:rFonts w:cs="Times New Roman"/>
          <w:sz w:val="22"/>
        </w:rPr>
        <w:t xml:space="preserve"> soldino …</w:t>
      </w:r>
    </w:p>
    <w:p w:rsidR="00F56F2F" w:rsidRDefault="00F56F2F" w:rsidP="005839D4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poi se prepara a … </w:t>
      </w:r>
      <w:proofErr w:type="spellStart"/>
      <w:r>
        <w:rPr>
          <w:rFonts w:cs="Times New Roman"/>
          <w:sz w:val="22"/>
        </w:rPr>
        <w:t>fasse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er</w:t>
      </w:r>
      <w:proofErr w:type="spellEnd"/>
      <w:r>
        <w:rPr>
          <w:rFonts w:cs="Times New Roman"/>
          <w:sz w:val="22"/>
        </w:rPr>
        <w:t xml:space="preserve"> pediluvio!...</w:t>
      </w:r>
    </w:p>
    <w:p w:rsidR="005839D4" w:rsidRDefault="005839D4" w:rsidP="005839D4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</w:p>
    <w:p w:rsidR="005839D4" w:rsidRDefault="005839D4" w:rsidP="005839D4">
      <w:pPr>
        <w:spacing w:after="0" w:line="240" w:lineRule="atLeast"/>
        <w:rPr>
          <w:b/>
          <w:szCs w:val="24"/>
        </w:rPr>
      </w:pPr>
      <w:r>
        <w:rPr>
          <w:b/>
          <w:szCs w:val="24"/>
        </w:rPr>
        <w:t>Preghiera del ricercatore</w:t>
      </w:r>
    </w:p>
    <w:p w:rsidR="005839D4" w:rsidRDefault="005839D4" w:rsidP="005839D4">
      <w:pPr>
        <w:spacing w:after="0" w:line="240" w:lineRule="atLeast"/>
        <w:ind w:left="993" w:hanging="284"/>
        <w:rPr>
          <w:sz w:val="16"/>
          <w:szCs w:val="16"/>
        </w:rPr>
      </w:pPr>
      <w:r>
        <w:rPr>
          <w:sz w:val="16"/>
          <w:szCs w:val="16"/>
        </w:rPr>
        <w:t>Da ”Poesie” Gualtiero Giovando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Dio ti guardo … e</w:t>
      </w:r>
    </w:p>
    <w:p w:rsidR="005839D4" w:rsidRDefault="002C1374" w:rsidP="005839D4">
      <w:pPr>
        <w:spacing w:after="0" w:line="240" w:lineRule="atLeast"/>
        <w:rPr>
          <w:sz w:val="22"/>
        </w:rPr>
      </w:pPr>
      <w:r>
        <w:rPr>
          <w:sz w:val="22"/>
        </w:rPr>
        <w:t>l</w:t>
      </w:r>
      <w:r w:rsidR="005839D4">
        <w:rPr>
          <w:sz w:val="22"/>
        </w:rPr>
        <w:t>a tua bellezza mi affascina,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ma io sono solo un piccolo uomo;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il mio simile ed io abbiamo bisogno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di una scintilla che  ci illumini l’orizzonte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e ci aiuti nella crescita verso di te;</w:t>
      </w:r>
    </w:p>
    <w:p w:rsidR="005839D4" w:rsidRDefault="005839D4" w:rsidP="005839D4">
      <w:pPr>
        <w:spacing w:after="0" w:line="240" w:lineRule="atLeast"/>
        <w:rPr>
          <w:sz w:val="22"/>
        </w:rPr>
      </w:pP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Tu sei complessità, semplicità e bellezza,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noi siamo distratti, piccoli e ciechi.</w:t>
      </w:r>
    </w:p>
    <w:p w:rsidR="005839D4" w:rsidRDefault="005839D4" w:rsidP="005839D4">
      <w:pPr>
        <w:spacing w:after="0" w:line="240" w:lineRule="atLeast"/>
        <w:rPr>
          <w:sz w:val="22"/>
        </w:rPr>
      </w:pP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Tu mi hai dato il talento del desiderio,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del bello e del capire;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fa’ che io lo possa usare;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se vuoi svelami, o Dio,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un tuo segreto,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che io possa consegnarlo al mio simile.</w:t>
      </w:r>
    </w:p>
    <w:p w:rsidR="005839D4" w:rsidRDefault="005839D4" w:rsidP="005839D4">
      <w:pPr>
        <w:spacing w:after="0" w:line="240" w:lineRule="atLeast"/>
        <w:rPr>
          <w:sz w:val="22"/>
        </w:rPr>
      </w:pP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Sarò così pago e lieto, fiero ma non</w:t>
      </w:r>
    </w:p>
    <w:p w:rsidR="005839D4" w:rsidRDefault="002C1374" w:rsidP="005839D4">
      <w:pPr>
        <w:spacing w:after="0" w:line="240" w:lineRule="atLeast"/>
        <w:rPr>
          <w:sz w:val="22"/>
        </w:rPr>
      </w:pPr>
      <w:r>
        <w:rPr>
          <w:sz w:val="22"/>
        </w:rPr>
        <w:t>i</w:t>
      </w:r>
      <w:r w:rsidR="005839D4">
        <w:rPr>
          <w:sz w:val="22"/>
        </w:rPr>
        <w:t>norgoglito, perché solo Tu hai potuto,</w:t>
      </w:r>
    </w:p>
    <w:p w:rsidR="005839D4" w:rsidRDefault="005839D4" w:rsidP="005839D4">
      <w:pPr>
        <w:spacing w:after="0" w:line="240" w:lineRule="atLeast"/>
        <w:rPr>
          <w:sz w:val="22"/>
        </w:rPr>
      </w:pPr>
      <w:r>
        <w:rPr>
          <w:sz w:val="22"/>
        </w:rPr>
        <w:t>perché solo Tu hai voluto.</w:t>
      </w:r>
    </w:p>
    <w:p w:rsidR="005839D4" w:rsidRDefault="005839D4" w:rsidP="005839D4">
      <w:pPr>
        <w:spacing w:after="0" w:line="240" w:lineRule="atLeast"/>
        <w:rPr>
          <w:sz w:val="22"/>
        </w:rPr>
      </w:pPr>
    </w:p>
    <w:sectPr w:rsidR="005839D4" w:rsidSect="002C1374">
      <w:pgSz w:w="11906" w:h="16838"/>
      <w:pgMar w:top="851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464"/>
    <w:multiLevelType w:val="hybridMultilevel"/>
    <w:tmpl w:val="D82CD1F8"/>
    <w:lvl w:ilvl="0" w:tplc="5AC0CC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839D4"/>
    <w:rsid w:val="00134A5D"/>
    <w:rsid w:val="002C1374"/>
    <w:rsid w:val="005839D4"/>
    <w:rsid w:val="00E14740"/>
    <w:rsid w:val="00E52410"/>
    <w:rsid w:val="00F5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39D4"/>
    <w:pPr>
      <w:spacing w:after="160" w:line="252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839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2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2016-04-28T15:00:00Z</cp:lastPrinted>
  <dcterms:created xsi:type="dcterms:W3CDTF">2016-04-28T15:02:00Z</dcterms:created>
  <dcterms:modified xsi:type="dcterms:W3CDTF">2016-04-28T15:02:00Z</dcterms:modified>
</cp:coreProperties>
</file>